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B36E8" w14:textId="77777777" w:rsidR="00BD181A" w:rsidRPr="003E2976" w:rsidRDefault="00BD181A" w:rsidP="00BD18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0" w:name="_GoBack"/>
      <w:bookmarkEnd w:id="0"/>
      <w:r w:rsidRPr="003E2976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27E61114" wp14:editId="4029FB3E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E61EFA" w14:textId="77777777" w:rsidR="00BD181A" w:rsidRPr="003E2976" w:rsidRDefault="00BD181A" w:rsidP="00BD1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УКРАЇНА</w:t>
      </w:r>
    </w:p>
    <w:p w14:paraId="7C3F153D" w14:textId="77777777" w:rsidR="00BD181A" w:rsidRPr="003E2976" w:rsidRDefault="00BD181A" w:rsidP="00BD1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КОЛОМИЙСЬКА МІСЬКА РАДА</w:t>
      </w:r>
    </w:p>
    <w:p w14:paraId="1B1EBCC0" w14:textId="7795F7D3" w:rsidR="00BD181A" w:rsidRPr="003E2976" w:rsidRDefault="007D5046" w:rsidP="00BD1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Восьме</w:t>
      </w:r>
      <w:r w:rsidR="00BD181A"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демократичне скликання</w:t>
      </w:r>
    </w:p>
    <w:p w14:paraId="053BC155" w14:textId="77777777" w:rsidR="00BD181A" w:rsidRPr="003E2976" w:rsidRDefault="00BD181A" w:rsidP="00BD1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____________________</w:t>
      </w: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сесія</w:t>
      </w:r>
    </w:p>
    <w:p w14:paraId="60749A77" w14:textId="77777777" w:rsidR="00BD181A" w:rsidRDefault="00BD181A" w:rsidP="00BD1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 І Ш Е Н </w:t>
      </w:r>
      <w:proofErr w:type="spellStart"/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proofErr w:type="spellEnd"/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Я</w:t>
      </w:r>
    </w:p>
    <w:p w14:paraId="7456B718" w14:textId="77777777" w:rsidR="00BD181A" w:rsidRPr="00A61713" w:rsidRDefault="00BD181A" w:rsidP="00BD18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3DBB1B31" w14:textId="77777777" w:rsidR="00BD181A" w:rsidRPr="003E2976" w:rsidRDefault="00BD181A" w:rsidP="00BD18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 _________________                     м. Коломия                                       №_______</w:t>
      </w:r>
    </w:p>
    <w:p w14:paraId="4E0EE9DC" w14:textId="77777777" w:rsidR="00BD181A" w:rsidRPr="00A61713" w:rsidRDefault="00BD181A" w:rsidP="00BD181A">
      <w:pPr>
        <w:spacing w:after="0" w:line="240" w:lineRule="auto"/>
        <w:jc w:val="both"/>
        <w:rPr>
          <w:rFonts w:ascii="Times New Roman" w:eastAsia="Times New Roman" w:hAnsi="Times New Roman" w:cs="UkrainianSchoolBook"/>
          <w:color w:val="000000"/>
          <w:sz w:val="16"/>
          <w:szCs w:val="16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529"/>
      </w:tblGrid>
      <w:tr w:rsidR="00BD181A" w:rsidRPr="003E2976" w14:paraId="6DD362E0" w14:textId="77777777" w:rsidTr="00402C14">
        <w:trPr>
          <w:trHeight w:val="1780"/>
        </w:trPr>
        <w:tc>
          <w:tcPr>
            <w:tcW w:w="5529" w:type="dxa"/>
          </w:tcPr>
          <w:p w14:paraId="2D2E8C91" w14:textId="66B83ABE" w:rsidR="00BD181A" w:rsidRPr="003E2976" w:rsidRDefault="00BD181A" w:rsidP="00D87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E29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Про </w:t>
            </w:r>
            <w:r w:rsidR="004730A7" w:rsidRPr="004730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безоплатн</w:t>
            </w:r>
            <w:r w:rsidR="004730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 передачу</w:t>
            </w:r>
            <w:r w:rsidR="004730A7" w:rsidRPr="004730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із власності Коломийської територіальної громади у спільну власність територіальних громад сіл, селищ, міст Івано-Франківської області будів</w:t>
            </w:r>
            <w:r w:rsidR="008312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ель та матеріальних цінностей</w:t>
            </w:r>
            <w:r w:rsidR="004730A7" w:rsidRPr="004730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bookmarkStart w:id="1" w:name="_Hlk67047837"/>
            <w:r w:rsidR="00F97CD4" w:rsidRPr="00F97C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комунального некомерційного підприємства «Коломийський </w:t>
            </w:r>
            <w:proofErr w:type="spellStart"/>
            <w:r w:rsidR="00F97CD4" w:rsidRPr="00F97C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фтизіопульмонологічний</w:t>
            </w:r>
            <w:proofErr w:type="spellEnd"/>
            <w:r w:rsidR="00F97CD4" w:rsidRPr="00F97C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центр Коломийської міської ради Івано-Франківської області»</w:t>
            </w:r>
            <w:bookmarkEnd w:id="1"/>
            <w:r w:rsidR="002B03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61852129" w14:textId="77777777" w:rsidR="00BD181A" w:rsidRPr="00A61713" w:rsidRDefault="00BD181A" w:rsidP="00BD18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4B56106A" w14:textId="696E91E3" w:rsidR="00BD181A" w:rsidRPr="00A61713" w:rsidRDefault="00D87E53" w:rsidP="00BD181A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Розглянувши </w:t>
      </w:r>
      <w:r w:rsidR="007D5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</w:t>
      </w:r>
      <w:r w:rsidR="007D5046" w:rsidRPr="007D5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ернення</w:t>
      </w:r>
      <w:r w:rsidR="00402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департаменту охорони здоров’я</w:t>
      </w:r>
      <w:r w:rsidR="007D5046" w:rsidRPr="007D5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Івано-Франківської обласної державної адміністрації</w:t>
      </w:r>
      <w:r w:rsidR="00402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від 19.02.2021 року № 138/01-22/49</w:t>
      </w:r>
      <w:r w:rsidR="00F97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керуючись </w:t>
      </w:r>
      <w:r w:rsidR="00BD181A" w:rsidRPr="00073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BD181A" w:rsidRPr="00073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України «Про місцеве самоврядування в Україні», міська рада</w:t>
      </w:r>
    </w:p>
    <w:p w14:paraId="44CDB0B5" w14:textId="51DF8E3A" w:rsidR="00402C14" w:rsidRPr="00831269" w:rsidRDefault="00BD181A" w:rsidP="00831269">
      <w:pPr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вирішила:</w:t>
      </w:r>
    </w:p>
    <w:p w14:paraId="585F294E" w14:textId="48F856BC" w:rsidR="00BD181A" w:rsidRDefault="004730A7" w:rsidP="007D50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D181A" w:rsidRPr="003E2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D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Передати</w:t>
      </w:r>
      <w:r w:rsidR="00F9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2" w:name="_Hlk67047809"/>
      <w:r w:rsidR="00F9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безоплатно</w:t>
      </w:r>
      <w:bookmarkEnd w:id="2"/>
      <w:r w:rsidR="007D5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із власності Коломийської територіальної громади у</w:t>
      </w:r>
      <w:r w:rsidR="007D5046" w:rsidRPr="007D5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спільну власність територіальних громад сіл, селищ, міст</w:t>
      </w:r>
      <w:r w:rsidR="007D5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Івано-Франківської</w:t>
      </w:r>
      <w:r w:rsidR="0002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області</w:t>
      </w:r>
      <w:r w:rsidR="007D5046" w:rsidRPr="007D5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5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будівлі </w:t>
      </w:r>
      <w:bookmarkStart w:id="3" w:name="_Hlk64802632"/>
      <w:r w:rsidR="00F9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Коломийського </w:t>
      </w:r>
      <w:bookmarkStart w:id="4" w:name="_Hlk64882949"/>
      <w:proofErr w:type="spellStart"/>
      <w:r w:rsidR="00A61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9D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тизіопульмонологічного</w:t>
      </w:r>
      <w:proofErr w:type="spellEnd"/>
      <w:r w:rsidR="009D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End w:id="3"/>
      <w:r w:rsidR="00F9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центру</w:t>
      </w:r>
      <w:bookmarkEnd w:id="4"/>
      <w:r w:rsidR="005A1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1F54AC93" w14:textId="5C25E695" w:rsidR="00470843" w:rsidRDefault="004730A7" w:rsidP="004708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70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2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70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.нежитлову будівлю по вул. </w:t>
      </w:r>
      <w:bookmarkStart w:id="5" w:name="_Hlk64622169"/>
      <w:r w:rsidR="00470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Гетьманська, 5,</w:t>
      </w:r>
      <w:bookmarkEnd w:id="5"/>
      <w:r w:rsidR="00470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загальною площею – 697,8 м</w:t>
      </w:r>
      <w:r w:rsidR="0047084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="00470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грн., початковою вартістю – </w:t>
      </w:r>
      <w:bookmarkStart w:id="6" w:name="_Hlk64880897"/>
      <w:r w:rsidR="005B0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1044888</w:t>
      </w:r>
      <w:bookmarkEnd w:id="6"/>
      <w:r w:rsidR="005B0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,00 </w:t>
      </w:r>
      <w:r w:rsidR="00470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грн., залишковою вартістю –</w:t>
      </w:r>
      <w:r w:rsidR="005B0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</w:t>
      </w:r>
      <w:r w:rsidR="007D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,00</w:t>
      </w:r>
      <w:r w:rsidR="005B0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0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грн. та зносом </w:t>
      </w:r>
      <w:r w:rsidR="005B0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470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1044888,00 </w:t>
      </w:r>
      <w:r w:rsidR="00470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грн.</w:t>
      </w:r>
    </w:p>
    <w:p w14:paraId="01E0F611" w14:textId="3AEF2EDA" w:rsidR="00470843" w:rsidRDefault="004730A7" w:rsidP="004708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70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2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70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.пральня по вул. Гетьманська, 5, загальною площею – 55,0 м</w:t>
      </w:r>
      <w:r w:rsidR="0047084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="00470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початковою вартістю – </w:t>
      </w:r>
      <w:bookmarkStart w:id="7" w:name="_Hlk64880956"/>
      <w:r w:rsidR="005B0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112191,00</w:t>
      </w:r>
      <w:r w:rsidR="00470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End w:id="7"/>
      <w:r w:rsidR="00470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грн., залишковою вартістю – </w:t>
      </w:r>
      <w:r w:rsidR="005B0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7D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,00</w:t>
      </w:r>
      <w:r w:rsidR="00470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грн. та зносом -</w:t>
      </w:r>
      <w:r w:rsidR="005B0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112191,00</w:t>
      </w:r>
      <w:r w:rsidR="00470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грн.</w:t>
      </w:r>
    </w:p>
    <w:p w14:paraId="6A1DA4DA" w14:textId="4F3C984F" w:rsidR="00831269" w:rsidRDefault="00831269" w:rsidP="004708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2.Передати безоплатно з балансу </w:t>
      </w:r>
      <w:r w:rsidRPr="0083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комунального </w:t>
      </w:r>
      <w:bookmarkStart w:id="8" w:name="_Hlk67048265"/>
      <w:r w:rsidRPr="0083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некомерційного підприємства «Коломийський </w:t>
      </w:r>
      <w:proofErr w:type="spellStart"/>
      <w:r w:rsidRPr="0083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фтизіопульмонологічний</w:t>
      </w:r>
      <w:proofErr w:type="spellEnd"/>
      <w:r w:rsidRPr="0083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 Коломийської міської ради Івано-Франківської області»</w:t>
      </w:r>
      <w:bookmarkEnd w:id="8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баланс Івано-Франківській обласній раді матеріальні цінності</w:t>
      </w:r>
      <w:r w:rsidR="003E0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згідно додатку.</w:t>
      </w:r>
    </w:p>
    <w:p w14:paraId="62ABFB7E" w14:textId="181770A1" w:rsidR="003E0D89" w:rsidRPr="00C3008A" w:rsidRDefault="003E0D89" w:rsidP="004708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3.Комунальному </w:t>
      </w:r>
      <w:r w:rsidRPr="003E0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некомерційно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r w:rsidRPr="003E0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підприємств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3E0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«Коломийський </w:t>
      </w:r>
      <w:proofErr w:type="spellStart"/>
      <w:r w:rsidRPr="003E0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фтизіопульмонологічний</w:t>
      </w:r>
      <w:proofErr w:type="spellEnd"/>
      <w:r w:rsidRPr="003E0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 Коломийської міської ради Івано-Франківської області»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здійснити передачу матеріальних цінностей,</w:t>
      </w:r>
      <w:r w:rsidRPr="003E0D89">
        <w:t xml:space="preserve"> </w:t>
      </w:r>
      <w:r w:rsidRPr="003E0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згідно чинного законодавства</w:t>
      </w:r>
    </w:p>
    <w:p w14:paraId="50E651B1" w14:textId="08F414D0" w:rsidR="00AB4120" w:rsidRPr="0075316E" w:rsidRDefault="003E0D89" w:rsidP="004708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</w:t>
      </w:r>
      <w:r w:rsidR="00753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B4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Нерухоме майно передається з метою створення відокремленого структурного підрозділу (філії) «Івано-Франківського обласного </w:t>
      </w:r>
      <w:proofErr w:type="spellStart"/>
      <w:r w:rsidR="00AB4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фтизіопульмонологічного</w:t>
      </w:r>
      <w:proofErr w:type="spellEnd"/>
      <w:r w:rsidR="00AB4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центру Івано-Франківської обласної ради».</w:t>
      </w:r>
    </w:p>
    <w:p w14:paraId="7793469A" w14:textId="260C8AF3" w:rsidR="00BD181A" w:rsidRPr="003E2976" w:rsidRDefault="003E0D89" w:rsidP="00BD18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5</w:t>
      </w:r>
      <w:r w:rsidR="00BD181A" w:rsidRPr="003E2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.Організацію виконання рішення покласти на</w:t>
      </w:r>
      <w:r w:rsidR="00A61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першого</w:t>
      </w:r>
      <w:r w:rsidR="00BD181A" w:rsidRPr="003E2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заступника міського голови </w:t>
      </w:r>
      <w:r w:rsidR="00A61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Олега </w:t>
      </w:r>
      <w:proofErr w:type="spellStart"/>
      <w:r w:rsidR="00A61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Токарчука</w:t>
      </w:r>
      <w:proofErr w:type="spellEnd"/>
      <w:r w:rsidR="00BD181A" w:rsidRPr="003E2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7A6317C" w14:textId="6181D8D2" w:rsidR="00BD181A" w:rsidRPr="00A61713" w:rsidRDefault="003E0D89" w:rsidP="00A617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BD181A" w:rsidRPr="003E2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.Контроль за виконанням рішення доручити постійній комісії з питань комунальної власності, приватизації та оренди</w:t>
      </w:r>
      <w:r w:rsidR="007A0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(Максим </w:t>
      </w:r>
      <w:proofErr w:type="spellStart"/>
      <w:r w:rsidR="007A0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Мензатюк</w:t>
      </w:r>
      <w:proofErr w:type="spellEnd"/>
      <w:r w:rsidR="007A0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та постійній комісії з</w:t>
      </w:r>
      <w:r w:rsidR="007A016A" w:rsidRPr="007A0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питань освіти, культури, спорту, інформаційної та молодіжної політики, соціального захисту, охорони здоров'я, гендерної політики, депутатської діяльності, етики, регламенту, захисту прав людини та правопорядку</w:t>
      </w:r>
      <w:r w:rsidR="007A0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(Ростислав </w:t>
      </w:r>
      <w:proofErr w:type="spellStart"/>
      <w:r w:rsidR="007A0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Петруняк</w:t>
      </w:r>
      <w:proofErr w:type="spellEnd"/>
      <w:r w:rsidR="007A0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1668D93C" w14:textId="6166959F" w:rsidR="00A61713" w:rsidRDefault="00A61713" w:rsidP="00A61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786CCF4" w14:textId="49717E76" w:rsidR="00A61713" w:rsidRDefault="00A61713" w:rsidP="00A61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20D5C32" w14:textId="587FC0A5" w:rsidR="00A61713" w:rsidRDefault="00A61713" w:rsidP="00A61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80E50DC" w14:textId="1840D660" w:rsidR="007A016A" w:rsidRDefault="007A016A" w:rsidP="00A61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A6CDB2C" w14:textId="77777777" w:rsidR="007A016A" w:rsidRDefault="007A016A" w:rsidP="00A61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CBD0024" w14:textId="2859FEE1" w:rsidR="00BA11D3" w:rsidRDefault="00BD181A" w:rsidP="00A61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Міський голова</w:t>
      </w: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 xml:space="preserve">                                  </w:t>
      </w:r>
      <w:r w:rsidR="00A617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Богдан СТАНІСЛАВСЬКИЙ</w:t>
      </w:r>
    </w:p>
    <w:p w14:paraId="1F93BFFA" w14:textId="0238A32E" w:rsidR="007A016A" w:rsidRDefault="007A016A" w:rsidP="00A61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1D8C884" w14:textId="049161A0" w:rsidR="007A016A" w:rsidRDefault="007A016A" w:rsidP="00A61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85AF04B" w14:textId="33C15DCA" w:rsidR="007A016A" w:rsidRDefault="007A016A" w:rsidP="00A61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C37E17B" w14:textId="26D1F005" w:rsidR="007A016A" w:rsidRDefault="007A016A" w:rsidP="00A61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EF1BC77" w14:textId="7AD81A76" w:rsidR="007A016A" w:rsidRDefault="007A016A" w:rsidP="00A61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F7C1D06" w14:textId="67724844" w:rsidR="007A016A" w:rsidRDefault="007A016A" w:rsidP="00A61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64B57C9" w14:textId="33736FE5" w:rsidR="007A016A" w:rsidRDefault="007A016A" w:rsidP="00A61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E986EAB" w14:textId="68DA8516" w:rsidR="007A016A" w:rsidRDefault="007A016A" w:rsidP="00A61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1E319FC" w14:textId="306D082E" w:rsidR="007A016A" w:rsidRDefault="007A016A" w:rsidP="00A61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1DFA5B9" w14:textId="5BE5A251" w:rsidR="00222EC4" w:rsidRDefault="00222EC4" w:rsidP="00A61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390DDC9" w14:textId="37993220" w:rsidR="00222EC4" w:rsidRDefault="00222EC4" w:rsidP="00A61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B24C1C1" w14:textId="1C29D192" w:rsidR="00222EC4" w:rsidRDefault="00222EC4" w:rsidP="00A61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B599A52" w14:textId="0781EBD2" w:rsidR="00222EC4" w:rsidRDefault="00222EC4" w:rsidP="00A61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E409B54" w14:textId="2F93964C" w:rsidR="00222EC4" w:rsidRDefault="00222EC4" w:rsidP="00A61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BF99E9A" w14:textId="42464E3D" w:rsidR="00222EC4" w:rsidRDefault="00222EC4" w:rsidP="00A61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3B0CD1C" w14:textId="60B99199" w:rsidR="007A016A" w:rsidRDefault="007A016A" w:rsidP="00A61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A13801C" w14:textId="692690BB" w:rsidR="007A016A" w:rsidRDefault="007A016A" w:rsidP="00A61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25B5749" w14:textId="2E929274" w:rsidR="007A016A" w:rsidRDefault="007A016A" w:rsidP="007A016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0930B3" w14:textId="239E2496" w:rsidR="004730A7" w:rsidRDefault="004730A7" w:rsidP="007A016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EE5501" w14:textId="463FB7EB" w:rsidR="004730A7" w:rsidRDefault="004730A7" w:rsidP="007A016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7F80D3" w14:textId="577DD8F2" w:rsidR="004730A7" w:rsidRDefault="004730A7" w:rsidP="007A016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F8A1E5" w14:textId="0A6789D7" w:rsidR="004730A7" w:rsidRDefault="004730A7" w:rsidP="007A016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1FA0B2" w14:textId="7564B137" w:rsidR="004730A7" w:rsidRDefault="004730A7" w:rsidP="007A016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EF820B" w14:textId="295CAB9A" w:rsidR="004730A7" w:rsidRDefault="004730A7" w:rsidP="007A016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2FF0FC" w14:textId="413CDCAC" w:rsidR="004730A7" w:rsidRDefault="004730A7" w:rsidP="007A016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53AD2C" w14:textId="207933CA" w:rsidR="005B0D61" w:rsidRDefault="005B0D61" w:rsidP="007A016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C489E6" w14:textId="62EB1B43" w:rsidR="00C3008A" w:rsidRDefault="00C3008A" w:rsidP="007A016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81C9F4" w14:textId="3E2D9611" w:rsidR="00C3008A" w:rsidRDefault="00C3008A" w:rsidP="007A016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E2F0E6" w14:textId="1E40A8E2" w:rsidR="00C3008A" w:rsidRDefault="00C3008A" w:rsidP="007A016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9BAD5C" w14:textId="3C56724C" w:rsidR="00C3008A" w:rsidRDefault="00C3008A" w:rsidP="007A016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8555F0" w14:textId="77777777" w:rsidR="00C3008A" w:rsidRPr="00C3008A" w:rsidRDefault="00C3008A" w:rsidP="007A016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65306AD4" w14:textId="77777777" w:rsidR="007A016A" w:rsidRPr="007A016A" w:rsidRDefault="007A016A" w:rsidP="007A016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1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ПОГОДЖЕНО:</w:t>
      </w:r>
    </w:p>
    <w:p w14:paraId="0D7F22A8" w14:textId="77777777" w:rsidR="007A016A" w:rsidRPr="007A016A" w:rsidRDefault="007A016A" w:rsidP="007A016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614020" w14:textId="77777777" w:rsidR="007A016A" w:rsidRPr="007A016A" w:rsidRDefault="007A016A" w:rsidP="007A016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E5F532" w14:textId="77777777" w:rsidR="007A016A" w:rsidRPr="007A016A" w:rsidRDefault="007A016A" w:rsidP="007A016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16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 міської ради</w:t>
      </w:r>
    </w:p>
    <w:p w14:paraId="12FC7CBF" w14:textId="4E007DC7" w:rsidR="007A016A" w:rsidRPr="007A016A" w:rsidRDefault="007A016A" w:rsidP="007A0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Андрій КУНИЧАК</w:t>
      </w:r>
      <w:r w:rsidRPr="007A0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A0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A0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A0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A0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A0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</w:t>
      </w:r>
      <w:r w:rsidR="004730A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A016A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4730A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A016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6E6A14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7A016A">
        <w:rPr>
          <w:rFonts w:ascii="Times New Roman" w:eastAsia="Times New Roman" w:hAnsi="Times New Roman" w:cs="Times New Roman"/>
          <w:sz w:val="28"/>
          <w:szCs w:val="28"/>
          <w:lang w:eastAsia="ru-RU"/>
        </w:rPr>
        <w:t>____2021р.</w:t>
      </w:r>
    </w:p>
    <w:p w14:paraId="7B4A6F58" w14:textId="77777777" w:rsidR="007A016A" w:rsidRPr="007A016A" w:rsidRDefault="007A016A" w:rsidP="007A0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9E7981" w14:textId="77777777" w:rsidR="007A016A" w:rsidRPr="007A016A" w:rsidRDefault="007A016A" w:rsidP="007A0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Голова постійної комісії з </w:t>
      </w:r>
      <w:r w:rsidRPr="007A01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питань </w:t>
      </w:r>
    </w:p>
    <w:p w14:paraId="67A8317D" w14:textId="77777777" w:rsidR="007A016A" w:rsidRPr="007A016A" w:rsidRDefault="007A016A" w:rsidP="007A01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A01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освіти, культури, спорту, інформаційної </w:t>
      </w:r>
    </w:p>
    <w:p w14:paraId="3A7F6A58" w14:textId="77777777" w:rsidR="007A016A" w:rsidRPr="007A016A" w:rsidRDefault="007A016A" w:rsidP="007A01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A01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 молодіжної політики, соціального захисту,</w:t>
      </w:r>
    </w:p>
    <w:p w14:paraId="451F74F4" w14:textId="77777777" w:rsidR="007A016A" w:rsidRPr="007A016A" w:rsidRDefault="007A016A" w:rsidP="007A01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A01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охорони здоров'я, гендерної політики,</w:t>
      </w:r>
    </w:p>
    <w:p w14:paraId="62D69D50" w14:textId="77777777" w:rsidR="007A016A" w:rsidRPr="007A016A" w:rsidRDefault="007A016A" w:rsidP="007A01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A01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депутатської діяльності, етики, регламенту, </w:t>
      </w:r>
    </w:p>
    <w:p w14:paraId="5E5DFCBF" w14:textId="77777777" w:rsidR="007A016A" w:rsidRPr="007A016A" w:rsidRDefault="007A016A" w:rsidP="007A01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A01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захисту прав людини та правопорядку</w:t>
      </w:r>
      <w:r w:rsidRPr="007A016A">
        <w:rPr>
          <w:rFonts w:ascii="Times New Roman" w:eastAsia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  <w:t xml:space="preserve"> </w:t>
      </w:r>
    </w:p>
    <w:p w14:paraId="56B620CC" w14:textId="6C811FCD" w:rsidR="007A016A" w:rsidRPr="007A016A" w:rsidRDefault="007A016A" w:rsidP="007A0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16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Ростислав ПЕТРУНЯК</w:t>
      </w:r>
      <w:r w:rsidRPr="007A016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7A016A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ab/>
      </w:r>
      <w:r w:rsidRPr="007A016A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ab/>
      </w:r>
      <w:r w:rsidRPr="007A016A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ab/>
      </w:r>
      <w:r w:rsidRPr="007A016A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ab/>
      </w:r>
      <w:r w:rsidRPr="007A016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</w:t>
      </w:r>
      <w:r w:rsidR="004730A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A016A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4730A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A016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________2021р.</w:t>
      </w:r>
    </w:p>
    <w:p w14:paraId="24152427" w14:textId="77777777" w:rsidR="007A016A" w:rsidRPr="007A016A" w:rsidRDefault="007A016A" w:rsidP="007A0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5A18B12D" w14:textId="77777777" w:rsidR="007A016A" w:rsidRPr="007A016A" w:rsidRDefault="007A016A" w:rsidP="007A0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Голова </w:t>
      </w:r>
      <w:proofErr w:type="spellStart"/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постійної</w:t>
      </w:r>
      <w:proofErr w:type="spellEnd"/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комісії</w:t>
      </w:r>
      <w:proofErr w:type="spellEnd"/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</w:p>
    <w:p w14:paraId="0051F05B" w14:textId="77777777" w:rsidR="007A016A" w:rsidRPr="007A016A" w:rsidRDefault="007A016A" w:rsidP="007A0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питань</w:t>
      </w:r>
      <w:proofErr w:type="spellEnd"/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комунальної</w:t>
      </w:r>
      <w:proofErr w:type="spellEnd"/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власності</w:t>
      </w:r>
      <w:proofErr w:type="spellEnd"/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</w:p>
    <w:p w14:paraId="627E80D7" w14:textId="77777777" w:rsidR="007A016A" w:rsidRPr="007A016A" w:rsidRDefault="007A016A" w:rsidP="007A0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приватизації</w:t>
      </w:r>
      <w:proofErr w:type="spellEnd"/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оренди</w:t>
      </w:r>
      <w:proofErr w:type="spellEnd"/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14:paraId="2A219146" w14:textId="77777777" w:rsidR="007A016A" w:rsidRPr="007A016A" w:rsidRDefault="007A016A" w:rsidP="007A0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A016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Максим МЕНЗАТЮК</w:t>
      </w:r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</w:t>
      </w:r>
      <w:r w:rsidRPr="007A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7A016A">
        <w:rPr>
          <w:rFonts w:ascii="Times New Roman" w:eastAsia="Times New Roman" w:hAnsi="Times New Roman" w:cs="Times New Roman"/>
          <w:sz w:val="28"/>
          <w:szCs w:val="28"/>
          <w:lang w:val="ru-MD" w:eastAsia="ru-RU"/>
        </w:rPr>
        <w:t xml:space="preserve"> </w:t>
      </w:r>
      <w:proofErr w:type="gramStart"/>
      <w:r w:rsidRPr="007A016A">
        <w:rPr>
          <w:rFonts w:ascii="Times New Roman" w:eastAsia="Times New Roman" w:hAnsi="Times New Roman" w:cs="Times New Roman"/>
          <w:sz w:val="28"/>
          <w:szCs w:val="28"/>
          <w:lang w:val="ru-MD" w:eastAsia="ru-RU"/>
        </w:rPr>
        <w:t xml:space="preserve">   </w:t>
      </w:r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</w:t>
      </w:r>
      <w:proofErr w:type="gramEnd"/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___»_________202</w:t>
      </w:r>
      <w:r w:rsidRPr="007A016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р.</w:t>
      </w:r>
    </w:p>
    <w:p w14:paraId="64CEF222" w14:textId="77777777" w:rsidR="007A016A" w:rsidRPr="007A016A" w:rsidRDefault="007A016A" w:rsidP="007A016A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22BFC08" w14:textId="77777777" w:rsidR="007A016A" w:rsidRPr="007A016A" w:rsidRDefault="007A016A" w:rsidP="007A016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Перший за</w:t>
      </w:r>
      <w:r w:rsidRPr="007A01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ступник міського голови</w:t>
      </w:r>
    </w:p>
    <w:p w14:paraId="1C70BE83" w14:textId="31B893BF" w:rsidR="007A016A" w:rsidRPr="007A016A" w:rsidRDefault="007A016A" w:rsidP="007A0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Олег ТОКАРЧУК     </w:t>
      </w:r>
      <w:r w:rsidRPr="007A0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A0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A0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A0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A0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A0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</w:t>
      </w:r>
      <w:r w:rsidR="004730A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A016A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4730A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A016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________2021р.</w:t>
      </w:r>
    </w:p>
    <w:p w14:paraId="2C4967F4" w14:textId="77777777" w:rsidR="007A016A" w:rsidRPr="007A016A" w:rsidRDefault="007A016A" w:rsidP="007A01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1725D69B" w14:textId="77777777" w:rsidR="007A016A" w:rsidRPr="007A016A" w:rsidRDefault="007A016A" w:rsidP="007A01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Начальник </w:t>
      </w:r>
      <w:proofErr w:type="spellStart"/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юридичного</w:t>
      </w:r>
      <w:proofErr w:type="spellEnd"/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відділу</w:t>
      </w:r>
      <w:proofErr w:type="spellEnd"/>
    </w:p>
    <w:p w14:paraId="21A6BF6B" w14:textId="77777777" w:rsidR="007A016A" w:rsidRPr="007A016A" w:rsidRDefault="007A016A" w:rsidP="007A01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spellStart"/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</w:t>
      </w:r>
    </w:p>
    <w:p w14:paraId="150A2DD0" w14:textId="02DF6685" w:rsidR="007A016A" w:rsidRPr="007A016A" w:rsidRDefault="007A016A" w:rsidP="007A01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A0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Любов </w:t>
      </w:r>
      <w:r w:rsidRPr="007A016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СОНЧАК                                                                     </w:t>
      </w:r>
      <w:r w:rsidRPr="007A0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730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«</w:t>
      </w:r>
      <w:r w:rsidRPr="007A016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___</w:t>
      </w:r>
      <w:r w:rsidR="004730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»</w:t>
      </w:r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</w:t>
      </w:r>
      <w:r w:rsidRPr="007A016A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___20</w:t>
      </w:r>
      <w:r w:rsidRPr="007A016A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р.</w:t>
      </w:r>
    </w:p>
    <w:p w14:paraId="732A45BF" w14:textId="77777777" w:rsidR="007A016A" w:rsidRPr="00C3008A" w:rsidRDefault="007A016A" w:rsidP="007A01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37C294DE" w14:textId="22CB6FB6" w:rsidR="007A016A" w:rsidRPr="007A016A" w:rsidRDefault="004730A7" w:rsidP="007A01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Start"/>
      <w:r w:rsidR="007A016A"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ачальник</w:t>
      </w:r>
      <w:proofErr w:type="spellEnd"/>
      <w:r w:rsidR="007A016A"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7A016A"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організаційного</w:t>
      </w:r>
      <w:proofErr w:type="spellEnd"/>
      <w:r w:rsidR="007A016A"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7A016A"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відділу</w:t>
      </w:r>
      <w:proofErr w:type="spellEnd"/>
    </w:p>
    <w:p w14:paraId="3ED5D274" w14:textId="77777777" w:rsidR="007A016A" w:rsidRPr="007A016A" w:rsidRDefault="007A016A" w:rsidP="007A01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spellStart"/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</w:t>
      </w:r>
    </w:p>
    <w:p w14:paraId="5160256A" w14:textId="53E98FF5" w:rsidR="007A016A" w:rsidRDefault="007A016A" w:rsidP="004730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A0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Світлана БЕЖУК</w:t>
      </w:r>
      <w:r w:rsidRPr="007A016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                                </w:t>
      </w:r>
      <w:r w:rsidRPr="007A0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A016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</w:t>
      </w:r>
      <w:r w:rsidRPr="007A0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7A016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</w:t>
      </w:r>
      <w:r w:rsidR="004730A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</w:t>
      </w:r>
      <w:r w:rsidRPr="007A016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</w:t>
      </w:r>
      <w:r w:rsidR="004730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«</w:t>
      </w:r>
      <w:r w:rsidRPr="007A016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___</w:t>
      </w:r>
      <w:r w:rsidR="004730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»</w:t>
      </w:r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</w:t>
      </w:r>
      <w:r w:rsidRPr="007A016A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4730A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7A016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_20</w:t>
      </w:r>
      <w:r w:rsidRPr="007A016A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р.</w:t>
      </w:r>
    </w:p>
    <w:p w14:paraId="20A0786A" w14:textId="77777777" w:rsidR="004730A7" w:rsidRPr="007A016A" w:rsidRDefault="004730A7" w:rsidP="004730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708844A6" w14:textId="77777777" w:rsidR="007A016A" w:rsidRPr="007A016A" w:rsidRDefault="007A016A" w:rsidP="007A0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Уповноважена особа з питань запобігання та </w:t>
      </w:r>
    </w:p>
    <w:p w14:paraId="36BE78C9" w14:textId="77777777" w:rsidR="007A016A" w:rsidRPr="007A016A" w:rsidRDefault="007A016A" w:rsidP="007A01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016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виявлення корупції у міській раді</w:t>
      </w:r>
      <w:r w:rsidRPr="007A01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14:paraId="442C80D3" w14:textId="1E795099" w:rsidR="007A016A" w:rsidRPr="007A016A" w:rsidRDefault="007A016A" w:rsidP="007A01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Світлана СЕНЮК             </w:t>
      </w:r>
      <w:r w:rsidRPr="007A0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A0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A0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A0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</w:t>
      </w:r>
      <w:r w:rsidRPr="007A016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</w:t>
      </w:r>
      <w:r w:rsidR="004730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«</w:t>
      </w:r>
      <w:r w:rsidRPr="007A016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___</w:t>
      </w:r>
      <w:r w:rsidR="004730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»</w:t>
      </w:r>
      <w:r w:rsidRPr="007A016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_______2021р.</w:t>
      </w:r>
    </w:p>
    <w:p w14:paraId="7A56F544" w14:textId="77777777" w:rsidR="007A016A" w:rsidRPr="007A016A" w:rsidRDefault="007A016A" w:rsidP="007A01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0C3101" w14:textId="77777777" w:rsidR="007A016A" w:rsidRPr="007A016A" w:rsidRDefault="007A016A" w:rsidP="007A0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Виконавець</w:t>
      </w:r>
      <w:proofErr w:type="spellEnd"/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14:paraId="6FC0E494" w14:textId="77777777" w:rsidR="007A016A" w:rsidRPr="007A016A" w:rsidRDefault="007A016A" w:rsidP="007A0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Начальник </w:t>
      </w:r>
      <w:proofErr w:type="spellStart"/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відділу</w:t>
      </w:r>
      <w:proofErr w:type="spellEnd"/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питань</w:t>
      </w:r>
      <w:proofErr w:type="spellEnd"/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майна</w:t>
      </w:r>
    </w:p>
    <w:p w14:paraId="560DED49" w14:textId="77777777" w:rsidR="007A016A" w:rsidRPr="007A016A" w:rsidRDefault="007A016A" w:rsidP="007A0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комунальної</w:t>
      </w:r>
      <w:proofErr w:type="spellEnd"/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власності</w:t>
      </w:r>
      <w:proofErr w:type="spellEnd"/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</w:t>
      </w:r>
    </w:p>
    <w:p w14:paraId="215751EF" w14:textId="28B1E00B" w:rsidR="007A016A" w:rsidRPr="007A016A" w:rsidRDefault="007A016A" w:rsidP="007A0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16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Роман М</w:t>
      </w:r>
      <w:r w:rsidRPr="007A01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АДЕРУК</w:t>
      </w:r>
      <w:r w:rsidRPr="007A016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</w:t>
      </w:r>
      <w:r w:rsidRPr="007A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="004730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="004730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proofErr w:type="gramStart"/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7A016A">
        <w:rPr>
          <w:rFonts w:ascii="Times New Roman" w:eastAsia="Times New Roman" w:hAnsi="Times New Roman" w:cs="Times New Roman"/>
          <w:sz w:val="28"/>
          <w:szCs w:val="28"/>
          <w:lang w:val="ru-MD" w:eastAsia="ru-RU"/>
        </w:rPr>
        <w:t xml:space="preserve"> </w:t>
      </w:r>
      <w:bookmarkStart w:id="9" w:name="_Hlk67040566"/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</w:t>
      </w:r>
      <w:proofErr w:type="gramEnd"/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___»______202</w:t>
      </w:r>
      <w:r w:rsidRPr="007A016A">
        <w:rPr>
          <w:rFonts w:ascii="Times New Roman" w:eastAsia="Times New Roman" w:hAnsi="Times New Roman" w:cs="Times New Roman"/>
          <w:sz w:val="28"/>
          <w:szCs w:val="28"/>
          <w:lang w:eastAsia="ru-RU"/>
        </w:rPr>
        <w:t>1р.</w:t>
      </w:r>
      <w:bookmarkEnd w:id="9"/>
    </w:p>
    <w:sectPr w:rsidR="007A016A" w:rsidRPr="007A016A" w:rsidSect="00C9715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SchoolBook">
    <w:altName w:val="Courier New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1D3"/>
    <w:rsid w:val="00022015"/>
    <w:rsid w:val="000B7527"/>
    <w:rsid w:val="000D7F03"/>
    <w:rsid w:val="000F0482"/>
    <w:rsid w:val="001045FC"/>
    <w:rsid w:val="0011418C"/>
    <w:rsid w:val="00143AB0"/>
    <w:rsid w:val="001C60EC"/>
    <w:rsid w:val="001D52A3"/>
    <w:rsid w:val="00222EC4"/>
    <w:rsid w:val="002269B7"/>
    <w:rsid w:val="002B03C3"/>
    <w:rsid w:val="00371117"/>
    <w:rsid w:val="003E0D89"/>
    <w:rsid w:val="003E11ED"/>
    <w:rsid w:val="00402C14"/>
    <w:rsid w:val="00423742"/>
    <w:rsid w:val="00470843"/>
    <w:rsid w:val="004730A7"/>
    <w:rsid w:val="005745F5"/>
    <w:rsid w:val="005A1F3E"/>
    <w:rsid w:val="005B0D61"/>
    <w:rsid w:val="006E6A14"/>
    <w:rsid w:val="0075316E"/>
    <w:rsid w:val="007A016A"/>
    <w:rsid w:val="007D20CB"/>
    <w:rsid w:val="007D5046"/>
    <w:rsid w:val="007F2726"/>
    <w:rsid w:val="00831269"/>
    <w:rsid w:val="00954ACE"/>
    <w:rsid w:val="009842ED"/>
    <w:rsid w:val="009D0658"/>
    <w:rsid w:val="00A61713"/>
    <w:rsid w:val="00AB4120"/>
    <w:rsid w:val="00AE5AFE"/>
    <w:rsid w:val="00BA11D3"/>
    <w:rsid w:val="00BD181A"/>
    <w:rsid w:val="00C00370"/>
    <w:rsid w:val="00C3008A"/>
    <w:rsid w:val="00C32558"/>
    <w:rsid w:val="00C36D4D"/>
    <w:rsid w:val="00C97151"/>
    <w:rsid w:val="00CD1936"/>
    <w:rsid w:val="00D02F5E"/>
    <w:rsid w:val="00D87E53"/>
    <w:rsid w:val="00EA24F5"/>
    <w:rsid w:val="00F971D0"/>
    <w:rsid w:val="00F97CD4"/>
    <w:rsid w:val="00FE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83E3C"/>
  <w15:chartTrackingRefBased/>
  <w15:docId w15:val="{ECD2220D-F60D-42F0-BCB9-114066AAA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81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3C3"/>
    <w:pPr>
      <w:ind w:left="720"/>
      <w:contextualSpacing/>
    </w:pPr>
  </w:style>
  <w:style w:type="paragraph" w:customStyle="1" w:styleId="rvps3">
    <w:name w:val="rvps3"/>
    <w:basedOn w:val="a"/>
    <w:rsid w:val="00402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8">
    <w:name w:val="rvts8"/>
    <w:basedOn w:val="a0"/>
    <w:rsid w:val="00402C14"/>
  </w:style>
  <w:style w:type="paragraph" w:styleId="a4">
    <w:name w:val="Balloon Text"/>
    <w:basedOn w:val="a"/>
    <w:link w:val="a5"/>
    <w:uiPriority w:val="99"/>
    <w:semiHidden/>
    <w:unhideWhenUsed/>
    <w:rsid w:val="00FE0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0506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0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69706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2445</Words>
  <Characters>1394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Гутовська Галина Іванівна</dc:creator>
  <cp:keywords/>
  <dc:description/>
  <cp:lastModifiedBy>Гушулей Мирослава Іванівна</cp:lastModifiedBy>
  <cp:revision>2</cp:revision>
  <cp:lastPrinted>2021-03-19T11:30:00Z</cp:lastPrinted>
  <dcterms:created xsi:type="dcterms:W3CDTF">2021-03-19T14:48:00Z</dcterms:created>
  <dcterms:modified xsi:type="dcterms:W3CDTF">2021-03-19T14:48:00Z</dcterms:modified>
</cp:coreProperties>
</file>